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AC" w:rsidRPr="009C6DAC" w:rsidRDefault="009C6DAC" w:rsidP="009C6DAC">
      <w:pPr>
        <w:shd w:val="clear" w:color="auto" w:fill="FAFCFF"/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9C6DAC">
        <w:rPr>
          <w:rFonts w:ascii="Times New Roman" w:eastAsia="Times New Roman" w:hAnsi="Times New Roman" w:cs="Times New Roman"/>
          <w:b/>
          <w:bCs/>
          <w:color w:val="0B1F33"/>
          <w:kern w:val="36"/>
          <w:sz w:val="48"/>
          <w:szCs w:val="48"/>
          <w:lang w:eastAsia="ru-RU"/>
        </w:rPr>
        <w:t xml:space="preserve">Чат-бот "Помощник </w:t>
      </w:r>
      <w:proofErr w:type="spellStart"/>
      <w:r w:rsidRPr="009C6DAC">
        <w:rPr>
          <w:rFonts w:ascii="Times New Roman" w:eastAsia="Times New Roman" w:hAnsi="Times New Roman" w:cs="Times New Roman"/>
          <w:b/>
          <w:bCs/>
          <w:color w:val="0B1F33"/>
          <w:kern w:val="36"/>
          <w:sz w:val="48"/>
          <w:szCs w:val="48"/>
          <w:lang w:eastAsia="ru-RU"/>
        </w:rPr>
        <w:t>Рособрнадзора</w:t>
      </w:r>
      <w:proofErr w:type="spellEnd"/>
      <w:r w:rsidRPr="009C6DAC">
        <w:rPr>
          <w:rFonts w:ascii="Times New Roman" w:eastAsia="Times New Roman" w:hAnsi="Times New Roman" w:cs="Times New Roman"/>
          <w:b/>
          <w:bCs/>
          <w:color w:val="0B1F33"/>
          <w:kern w:val="36"/>
          <w:sz w:val="48"/>
          <w:szCs w:val="48"/>
          <w:lang w:eastAsia="ru-RU"/>
        </w:rPr>
        <w:t>": новая поддержка для педагогов ДОУ</w:t>
      </w:r>
    </w:p>
    <w:p w:rsidR="009C6DAC" w:rsidRPr="009C6DAC" w:rsidRDefault="009C6DAC" w:rsidP="009C6DAC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9C6DAC">
        <w:rPr>
          <w:sz w:val="28"/>
        </w:rPr>
        <w:t>С 1 марта 2025 года  вступил в силу приказ Министерства просвещения Российской Федерации от 06 ноября 2024 года № 779, в котором утвержден перечень документов, подготовка которых осуществляется педагогическими работниками при реализации основных общеобразовательных программ.</w:t>
      </w:r>
    </w:p>
    <w:p w:rsidR="009C6DAC" w:rsidRPr="009C6DAC" w:rsidRDefault="009C6DAC" w:rsidP="009C6DAC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9C6DAC">
        <w:rPr>
          <w:sz w:val="28"/>
        </w:rPr>
        <w:t xml:space="preserve">Педагоги дошкольного образования уже сейчас могут воспользоваться новым инструментом поддержки — </w:t>
      </w:r>
      <w:proofErr w:type="gramStart"/>
      <w:r w:rsidRPr="009C6DAC">
        <w:rPr>
          <w:sz w:val="28"/>
        </w:rPr>
        <w:t>чат-ботом</w:t>
      </w:r>
      <w:proofErr w:type="gramEnd"/>
      <w:r w:rsidRPr="009C6DAC">
        <w:rPr>
          <w:sz w:val="28"/>
        </w:rPr>
        <w:t xml:space="preserve"> «Помощник </w:t>
      </w:r>
      <w:proofErr w:type="spellStart"/>
      <w:r w:rsidRPr="009C6DAC">
        <w:rPr>
          <w:sz w:val="28"/>
        </w:rPr>
        <w:t>Рособрнадзора</w:t>
      </w:r>
      <w:proofErr w:type="spellEnd"/>
      <w:r w:rsidRPr="009C6DAC">
        <w:rPr>
          <w:sz w:val="28"/>
        </w:rPr>
        <w:t>», разработанным на платформе «</w:t>
      </w:r>
      <w:proofErr w:type="spellStart"/>
      <w:r w:rsidRPr="009C6DAC">
        <w:rPr>
          <w:sz w:val="28"/>
        </w:rPr>
        <w:t>Сферум</w:t>
      </w:r>
      <w:proofErr w:type="spellEnd"/>
      <w:r w:rsidRPr="009C6DAC">
        <w:rPr>
          <w:sz w:val="28"/>
        </w:rPr>
        <w:t xml:space="preserve">». Основная задача </w:t>
      </w:r>
      <w:proofErr w:type="gramStart"/>
      <w:r w:rsidRPr="009C6DAC">
        <w:rPr>
          <w:sz w:val="28"/>
        </w:rPr>
        <w:t>чат-бота</w:t>
      </w:r>
      <w:proofErr w:type="gramEnd"/>
      <w:r w:rsidRPr="009C6DAC">
        <w:rPr>
          <w:sz w:val="28"/>
        </w:rPr>
        <w:t xml:space="preserve"> — облегчить жизнь педагогам</w:t>
      </w:r>
      <w:bookmarkStart w:id="0" w:name="_GoBack"/>
      <w:bookmarkEnd w:id="0"/>
      <w:r w:rsidRPr="009C6DAC">
        <w:rPr>
          <w:sz w:val="28"/>
        </w:rPr>
        <w:t>, предоставляя быструю помощь в вопросах, связанных с бюрократическими процедурами, а также возможность сообщить о случаях нарушения прав. Таким образом, у педагогов появится больше времени для выполнения своей главной миссии — обучения и воспитания подрастающего поколения. </w:t>
      </w:r>
    </w:p>
    <w:p w:rsidR="009C6DAC" w:rsidRPr="009C6DAC" w:rsidRDefault="009C6DAC" w:rsidP="009C6DAC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9C6DAC">
        <w:rPr>
          <w:sz w:val="28"/>
        </w:rPr>
        <w:t xml:space="preserve">Ответы на вопросы о бюрократических нагрузках можно получить в </w:t>
      </w:r>
      <w:proofErr w:type="gramStart"/>
      <w:r w:rsidRPr="009C6DAC">
        <w:rPr>
          <w:sz w:val="28"/>
        </w:rPr>
        <w:t>чат-боте</w:t>
      </w:r>
      <w:proofErr w:type="gramEnd"/>
      <w:r w:rsidRPr="009C6DAC">
        <w:rPr>
          <w:sz w:val="28"/>
        </w:rPr>
        <w:t> </w:t>
      </w:r>
      <w:hyperlink r:id="rId5" w:history="1">
        <w:r w:rsidRPr="009C6DAC">
          <w:rPr>
            <w:rStyle w:val="a4"/>
            <w:color w:val="auto"/>
            <w:sz w:val="28"/>
            <w:u w:val="none"/>
          </w:rPr>
          <w:t xml:space="preserve">«Помощник </w:t>
        </w:r>
        <w:proofErr w:type="spellStart"/>
        <w:r w:rsidRPr="009C6DAC">
          <w:rPr>
            <w:rStyle w:val="a4"/>
            <w:color w:val="auto"/>
            <w:sz w:val="28"/>
            <w:u w:val="none"/>
          </w:rPr>
          <w:t>Рособрнадзора</w:t>
        </w:r>
        <w:proofErr w:type="spellEnd"/>
        <w:r w:rsidRPr="009C6DAC">
          <w:rPr>
            <w:rStyle w:val="a4"/>
            <w:color w:val="auto"/>
            <w:sz w:val="28"/>
            <w:u w:val="none"/>
          </w:rPr>
          <w:t>»</w:t>
        </w:r>
      </w:hyperlink>
      <w:r w:rsidRPr="009C6DAC">
        <w:rPr>
          <w:sz w:val="28"/>
        </w:rPr>
        <w:t>.</w:t>
      </w:r>
    </w:p>
    <w:p w:rsidR="009C6DAC" w:rsidRPr="009C6DAC" w:rsidRDefault="009C6DAC" w:rsidP="009C6DAC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9C6DAC">
        <w:rPr>
          <w:sz w:val="28"/>
        </w:rPr>
        <w:t xml:space="preserve">Чат-бот работает в гибридном формате: часть ответов сервис дает автоматически. Если же вопрос требует более детального рассмотрения, сообщение перенаправят региональному эксперту для подготовки ответа. Модель работы </w:t>
      </w:r>
      <w:proofErr w:type="gramStart"/>
      <w:r w:rsidRPr="009C6DAC">
        <w:rPr>
          <w:sz w:val="28"/>
        </w:rPr>
        <w:t>чат-бота</w:t>
      </w:r>
      <w:proofErr w:type="gramEnd"/>
      <w:r w:rsidRPr="009C6DAC">
        <w:rPr>
          <w:sz w:val="28"/>
        </w:rPr>
        <w:t xml:space="preserve"> предусматривает контроль за решением проблем каждого конкретного педагога. Если региональный орган не смог урегулировать вопрос, тогда </w:t>
      </w:r>
      <w:proofErr w:type="spellStart"/>
      <w:r w:rsidRPr="009C6DAC">
        <w:rPr>
          <w:sz w:val="28"/>
        </w:rPr>
        <w:t>Рособрнадзор</w:t>
      </w:r>
      <w:proofErr w:type="spellEnd"/>
      <w:r w:rsidRPr="009C6DAC">
        <w:rPr>
          <w:sz w:val="28"/>
        </w:rPr>
        <w:t xml:space="preserve"> возьмет его на свой контроль.</w:t>
      </w:r>
    </w:p>
    <w:p w:rsidR="00EC39A9" w:rsidRDefault="009C6DAC">
      <w:r>
        <w:rPr>
          <w:noProof/>
          <w:lang w:eastAsia="ru-RU"/>
        </w:rPr>
        <w:drawing>
          <wp:inline distT="0" distB="0" distL="0" distR="0">
            <wp:extent cx="5940425" cy="4481682"/>
            <wp:effectExtent l="0" t="0" r="3175" b="0"/>
            <wp:docPr id="1" name="Рисунок 1" descr="C:\Users\User\Desktop\a86a78ab6d6d0621561fff36c9b7d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86a78ab6d6d0621561fff36c9b7d4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9A9" w:rsidSect="009C6DA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10"/>
    <w:rsid w:val="00816910"/>
    <w:rsid w:val="009C6DAC"/>
    <w:rsid w:val="00EC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D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D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6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D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D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6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e.sferum.ru/?%20p=messages&amp;peerId=-2261344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2025-03-10T14:26:00Z</dcterms:created>
  <dcterms:modified xsi:type="dcterms:W3CDTF">2025-03-10T14:32:00Z</dcterms:modified>
</cp:coreProperties>
</file>